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B6A" w:rsidRDefault="00466B6A" w:rsidP="002C3266">
      <w:pPr>
        <w:pStyle w:val="2"/>
        <w:shd w:val="clear" w:color="auto" w:fill="auto"/>
        <w:spacing w:line="240" w:lineRule="auto"/>
        <w:ind w:left="5245" w:right="-41" w:firstLine="0"/>
      </w:pPr>
      <w:bookmarkStart w:id="0" w:name="bookmark0"/>
      <w:r>
        <w:t>ПРИЛОЖЕНИЕ</w:t>
      </w:r>
    </w:p>
    <w:p w:rsidR="00466B6A" w:rsidRDefault="00466B6A" w:rsidP="002C3266">
      <w:pPr>
        <w:pStyle w:val="2"/>
        <w:shd w:val="clear" w:color="auto" w:fill="auto"/>
        <w:spacing w:line="240" w:lineRule="auto"/>
        <w:ind w:left="5245" w:right="-41" w:firstLine="0"/>
      </w:pPr>
      <w:r>
        <w:t>к постановлению администрации</w:t>
      </w:r>
    </w:p>
    <w:p w:rsidR="00466B6A" w:rsidRDefault="00466B6A" w:rsidP="002C3266">
      <w:pPr>
        <w:pStyle w:val="2"/>
        <w:shd w:val="clear" w:color="auto" w:fill="auto"/>
        <w:spacing w:line="240" w:lineRule="auto"/>
        <w:ind w:left="5245" w:right="-41" w:firstLine="0"/>
      </w:pPr>
      <w:r>
        <w:t>Курчанского сельского поселения</w:t>
      </w:r>
    </w:p>
    <w:p w:rsidR="00466B6A" w:rsidRDefault="00466B6A" w:rsidP="002C3266">
      <w:pPr>
        <w:pStyle w:val="2"/>
        <w:shd w:val="clear" w:color="auto" w:fill="auto"/>
        <w:spacing w:line="240" w:lineRule="auto"/>
        <w:ind w:left="5245" w:right="-41" w:firstLine="0"/>
      </w:pPr>
      <w:r>
        <w:t>Темрюкского района</w:t>
      </w:r>
    </w:p>
    <w:p w:rsidR="00466B6A" w:rsidRDefault="00466B6A" w:rsidP="002C3266">
      <w:pPr>
        <w:pStyle w:val="2"/>
        <w:shd w:val="clear" w:color="auto" w:fill="auto"/>
        <w:tabs>
          <w:tab w:val="left" w:leader="underscore" w:pos="6586"/>
          <w:tab w:val="left" w:leader="underscore" w:pos="8515"/>
        </w:tabs>
        <w:spacing w:line="240" w:lineRule="auto"/>
        <w:ind w:left="5245" w:right="-41" w:firstLine="0"/>
      </w:pPr>
      <w:r>
        <w:t>от__________________ №_____</w:t>
      </w:r>
    </w:p>
    <w:p w:rsidR="0063673B" w:rsidRDefault="0063673B" w:rsidP="002C3266">
      <w:pPr>
        <w:pStyle w:val="10"/>
        <w:keepNext/>
        <w:keepLines/>
        <w:shd w:val="clear" w:color="auto" w:fill="auto"/>
        <w:spacing w:line="240" w:lineRule="auto"/>
        <w:ind w:right="200"/>
      </w:pPr>
    </w:p>
    <w:p w:rsidR="00F77845" w:rsidRDefault="00466B6A" w:rsidP="002C3266">
      <w:pPr>
        <w:pStyle w:val="10"/>
        <w:keepNext/>
        <w:keepLines/>
        <w:shd w:val="clear" w:color="auto" w:fill="auto"/>
        <w:spacing w:line="240" w:lineRule="auto"/>
        <w:ind w:right="200"/>
      </w:pPr>
      <w:r>
        <w:t>П</w:t>
      </w:r>
      <w:r w:rsidR="006B394D">
        <w:t xml:space="preserve"> А С П О Р Т</w:t>
      </w:r>
      <w:bookmarkEnd w:id="0"/>
    </w:p>
    <w:p w:rsidR="00F77845" w:rsidRPr="00786B19" w:rsidRDefault="006B394D" w:rsidP="002C3266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sz w:val="28"/>
          <w:szCs w:val="28"/>
        </w:rPr>
      </w:pPr>
      <w:r w:rsidRPr="00786B19">
        <w:rPr>
          <w:sz w:val="28"/>
          <w:szCs w:val="28"/>
        </w:rPr>
        <w:t xml:space="preserve">муниципальной программы «Формирование современной городской среды </w:t>
      </w:r>
      <w:r w:rsidR="009E18C5" w:rsidRPr="00786B19">
        <w:rPr>
          <w:sz w:val="28"/>
          <w:szCs w:val="28"/>
        </w:rPr>
        <w:t xml:space="preserve">Курчанского сельского </w:t>
      </w:r>
      <w:r w:rsidRPr="00786B19">
        <w:rPr>
          <w:sz w:val="28"/>
          <w:szCs w:val="28"/>
        </w:rPr>
        <w:t xml:space="preserve">поселения </w:t>
      </w:r>
      <w:r w:rsidR="009E18C5" w:rsidRPr="00786B19">
        <w:rPr>
          <w:sz w:val="28"/>
          <w:szCs w:val="28"/>
        </w:rPr>
        <w:t xml:space="preserve">Темрюкского района </w:t>
      </w:r>
      <w:r w:rsidRPr="00786B19">
        <w:rPr>
          <w:sz w:val="28"/>
          <w:szCs w:val="28"/>
        </w:rPr>
        <w:t>на 2018-2022 годы»</w:t>
      </w:r>
    </w:p>
    <w:p w:rsidR="00786B19" w:rsidRPr="00786B19" w:rsidRDefault="00786B19" w:rsidP="002C32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0"/>
        <w:gridCol w:w="5007"/>
      </w:tblGrid>
      <w:tr w:rsidR="00786B19" w:rsidRPr="0063673B" w:rsidTr="00786B1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jc w:val="both"/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 xml:space="preserve"> Формирование современной городской среды Курчанского сельского поселения Темрюкского района на 2018-2022 годы (далее - Программа)</w:t>
            </w:r>
          </w:p>
        </w:tc>
      </w:tr>
      <w:tr w:rsidR="00786B19" w:rsidRPr="0063673B" w:rsidTr="00786B1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Заказчик Программы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jc w:val="both"/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786B19" w:rsidRPr="0063673B" w:rsidTr="00786B1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Координатор Программы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jc w:val="both"/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Заместитель главы Курчанского сельского поселения Темрюкского района</w:t>
            </w:r>
          </w:p>
        </w:tc>
      </w:tr>
      <w:tr w:rsidR="00786B19" w:rsidRPr="0063673B" w:rsidTr="00786B1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Исполнитель мероприятий Программы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jc w:val="both"/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86B19" w:rsidRPr="0063673B" w:rsidTr="0063673B">
        <w:trPr>
          <w:trHeight w:val="687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Цели Программы</w:t>
            </w:r>
          </w:p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jc w:val="both"/>
              <w:rPr>
                <w:rFonts w:ascii="Times New Roman" w:hAnsi="Times New Roman" w:cs="Times New Roman"/>
              </w:rPr>
            </w:pPr>
            <w:r w:rsidRPr="0063673B">
              <w:rPr>
                <w:rStyle w:val="11"/>
                <w:rFonts w:eastAsia="Courier New"/>
                <w:sz w:val="24"/>
                <w:szCs w:val="24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786B19" w:rsidRPr="0063673B" w:rsidTr="0063673B">
        <w:trPr>
          <w:trHeight w:val="2559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3673B">
              <w:rPr>
                <w:rStyle w:val="11"/>
                <w:sz w:val="24"/>
                <w:szCs w:val="24"/>
              </w:rPr>
              <w:t>Повышение уровня благоустройства дворовых территорий многоквартирных домов Курчанского сельского поселения Темрюкского района;</w:t>
            </w:r>
          </w:p>
          <w:p w:rsidR="00786B19" w:rsidRPr="0063673B" w:rsidRDefault="00786B19" w:rsidP="002C3266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3673B">
              <w:rPr>
                <w:rStyle w:val="11"/>
                <w:sz w:val="24"/>
                <w:szCs w:val="24"/>
              </w:rPr>
              <w:t>Повышение уровня благоустройства территорий общего пользования (парков, скверов и т.д.) Курчанского сельского поселения Темрюкского района;</w:t>
            </w:r>
          </w:p>
          <w:p w:rsidR="00786B19" w:rsidRPr="0063673B" w:rsidRDefault="00786B19" w:rsidP="002C3266">
            <w:pPr>
              <w:jc w:val="both"/>
              <w:rPr>
                <w:rFonts w:ascii="Times New Roman" w:hAnsi="Times New Roman" w:cs="Times New Roman"/>
              </w:rPr>
            </w:pPr>
            <w:r w:rsidRPr="0063673B">
              <w:rPr>
                <w:rStyle w:val="11"/>
                <w:rFonts w:eastAsia="Courier New"/>
                <w:sz w:val="24"/>
                <w:szCs w:val="24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Курчанского сельского </w:t>
            </w:r>
            <w:r w:rsidR="0063673B" w:rsidRPr="0063673B">
              <w:rPr>
                <w:rStyle w:val="11"/>
                <w:rFonts w:eastAsia="Courier New"/>
                <w:sz w:val="24"/>
                <w:szCs w:val="24"/>
              </w:rPr>
              <w:t>поселения Темрюкского района</w:t>
            </w:r>
          </w:p>
        </w:tc>
      </w:tr>
      <w:tr w:rsidR="00786B19" w:rsidRPr="0063673B" w:rsidTr="00786B1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Перечень целевых показателей Программы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3673B">
              <w:rPr>
                <w:rStyle w:val="11"/>
                <w:sz w:val="24"/>
                <w:szCs w:val="24"/>
              </w:rPr>
              <w:t xml:space="preserve">Благоустройство дворовых территорий многоквартирных домов Курчанского сельского поселения Темрюкского района - </w:t>
            </w:r>
            <w:r w:rsidRPr="0063673B">
              <w:rPr>
                <w:rStyle w:val="11"/>
                <w:color w:val="auto"/>
                <w:sz w:val="24"/>
                <w:szCs w:val="24"/>
              </w:rPr>
              <w:t>2 ш</w:t>
            </w:r>
            <w:r w:rsidRPr="0063673B">
              <w:rPr>
                <w:rStyle w:val="11"/>
                <w:sz w:val="24"/>
                <w:szCs w:val="24"/>
              </w:rPr>
              <w:t>т.</w:t>
            </w:r>
          </w:p>
          <w:p w:rsidR="00786B19" w:rsidRPr="0063673B" w:rsidRDefault="00786B19" w:rsidP="002C3266">
            <w:pPr>
              <w:jc w:val="both"/>
              <w:rPr>
                <w:rFonts w:ascii="Times New Roman" w:hAnsi="Times New Roman" w:cs="Times New Roman"/>
              </w:rPr>
            </w:pPr>
            <w:r w:rsidRPr="0063673B">
              <w:rPr>
                <w:rStyle w:val="11"/>
                <w:rFonts w:eastAsia="Courier New"/>
                <w:sz w:val="24"/>
                <w:szCs w:val="24"/>
              </w:rPr>
              <w:t xml:space="preserve">Повышение уровня благоустройства территорий общего пользования (парков, скверов и т.д.) Курчанского сельского поселения Темрюкского района - </w:t>
            </w:r>
            <w:r w:rsidRPr="0063673B">
              <w:rPr>
                <w:rStyle w:val="11"/>
                <w:rFonts w:eastAsia="Courier New"/>
                <w:color w:val="auto"/>
                <w:sz w:val="24"/>
                <w:szCs w:val="24"/>
              </w:rPr>
              <w:t xml:space="preserve">3 </w:t>
            </w:r>
            <w:r w:rsidRPr="0063673B">
              <w:rPr>
                <w:rStyle w:val="11"/>
                <w:rFonts w:eastAsia="Courier New"/>
                <w:sz w:val="24"/>
                <w:szCs w:val="24"/>
              </w:rPr>
              <w:t>шт.</w:t>
            </w:r>
          </w:p>
        </w:tc>
      </w:tr>
      <w:tr w:rsidR="00786B19" w:rsidRPr="0063673B" w:rsidTr="00786B1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20</w:t>
            </w:r>
            <w:r w:rsidRPr="0063673B">
              <w:rPr>
                <w:rFonts w:ascii="Times New Roman" w:hAnsi="Times New Roman" w:cs="Times New Roman"/>
                <w:lang w:val="en-US"/>
              </w:rPr>
              <w:t>1</w:t>
            </w:r>
            <w:r w:rsidRPr="0063673B">
              <w:rPr>
                <w:rFonts w:ascii="Times New Roman" w:hAnsi="Times New Roman" w:cs="Times New Roman"/>
              </w:rPr>
              <w:t>8-2022 годы</w:t>
            </w:r>
          </w:p>
        </w:tc>
      </w:tr>
      <w:tr w:rsidR="00786B19" w:rsidRPr="0063673B" w:rsidTr="00786B1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 xml:space="preserve">Объем и источники финансирования </w:t>
            </w:r>
          </w:p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Style w:val="11"/>
                <w:sz w:val="24"/>
                <w:szCs w:val="24"/>
              </w:rPr>
            </w:pPr>
            <w:r w:rsidRPr="0063673B">
              <w:rPr>
                <w:rStyle w:val="11"/>
                <w:sz w:val="24"/>
                <w:szCs w:val="24"/>
              </w:rPr>
              <w:t xml:space="preserve">Федеральный бюджет - ____ тыс. руб. </w:t>
            </w:r>
          </w:p>
          <w:p w:rsidR="00786B19" w:rsidRPr="0063673B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Style w:val="11"/>
                <w:sz w:val="24"/>
                <w:szCs w:val="24"/>
              </w:rPr>
            </w:pPr>
            <w:r w:rsidRPr="0063673B">
              <w:rPr>
                <w:rStyle w:val="11"/>
                <w:sz w:val="24"/>
                <w:szCs w:val="24"/>
              </w:rPr>
              <w:t xml:space="preserve">Краевой бюджет - ___ тыс. руб. </w:t>
            </w:r>
          </w:p>
          <w:p w:rsidR="00786B19" w:rsidRPr="0063673B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3673B">
              <w:rPr>
                <w:rStyle w:val="11"/>
                <w:sz w:val="24"/>
                <w:szCs w:val="24"/>
              </w:rPr>
              <w:t>Местный бюджет - _____ тыс. руб.</w:t>
            </w:r>
          </w:p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Style w:val="11"/>
                <w:rFonts w:eastAsia="Courier New"/>
                <w:sz w:val="24"/>
                <w:szCs w:val="24"/>
              </w:rPr>
              <w:t>Всего: 0,0 тыс. руб.</w:t>
            </w:r>
          </w:p>
        </w:tc>
      </w:tr>
      <w:tr w:rsidR="00786B19" w:rsidRPr="0063673B" w:rsidTr="00786B1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lastRenderedPageBreak/>
              <w:t>Контроль за выполнением Программы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 xml:space="preserve">Администрация Курчанского сельского поселения Темрюкского района; </w:t>
            </w:r>
          </w:p>
          <w:p w:rsidR="00786B19" w:rsidRPr="0063673B" w:rsidRDefault="00786B19" w:rsidP="002C3266">
            <w:pPr>
              <w:rPr>
                <w:rFonts w:ascii="Times New Roman" w:hAnsi="Times New Roman" w:cs="Times New Roman"/>
              </w:rPr>
            </w:pPr>
            <w:r w:rsidRPr="0063673B">
              <w:rPr>
                <w:rFonts w:ascii="Times New Roman" w:hAnsi="Times New Roman" w:cs="Times New Roman"/>
              </w:rPr>
              <w:t>Совет Курчанского сельского поселения Темрюкского района</w:t>
            </w:r>
          </w:p>
        </w:tc>
      </w:tr>
    </w:tbl>
    <w:p w:rsidR="009E18C5" w:rsidRPr="00786B19" w:rsidRDefault="009E18C5" w:rsidP="002C3266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sz w:val="28"/>
          <w:szCs w:val="28"/>
        </w:rPr>
      </w:pPr>
    </w:p>
    <w:p w:rsidR="00F77845" w:rsidRDefault="00F77845" w:rsidP="002C3266">
      <w:pPr>
        <w:rPr>
          <w:sz w:val="2"/>
          <w:szCs w:val="2"/>
        </w:rPr>
      </w:pPr>
    </w:p>
    <w:p w:rsidR="00F77845" w:rsidRDefault="00F77845" w:rsidP="002C3266">
      <w:pPr>
        <w:rPr>
          <w:sz w:val="2"/>
          <w:szCs w:val="2"/>
        </w:rPr>
      </w:pPr>
    </w:p>
    <w:p w:rsidR="00F77845" w:rsidRDefault="006B394D" w:rsidP="002C3266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rPr>
          <w:sz w:val="28"/>
          <w:szCs w:val="28"/>
        </w:rPr>
      </w:pPr>
      <w:r w:rsidRPr="000C5234">
        <w:rPr>
          <w:sz w:val="28"/>
          <w:szCs w:val="28"/>
        </w:rPr>
        <w:t>Минимальный перечень работ по благоустройству дворовых территорий</w:t>
      </w:r>
      <w:r w:rsidR="000C5234">
        <w:rPr>
          <w:sz w:val="28"/>
          <w:szCs w:val="28"/>
        </w:rPr>
        <w:t xml:space="preserve"> </w:t>
      </w:r>
      <w:r w:rsidRPr="000C5234">
        <w:rPr>
          <w:sz w:val="28"/>
          <w:szCs w:val="28"/>
        </w:rPr>
        <w:t>многоквартирных домов.</w:t>
      </w:r>
    </w:p>
    <w:p w:rsidR="00786B19" w:rsidRPr="000C5234" w:rsidRDefault="00786B19" w:rsidP="002C3266">
      <w:pPr>
        <w:pStyle w:val="21"/>
        <w:shd w:val="clear" w:color="auto" w:fill="auto"/>
        <w:spacing w:before="0" w:after="0" w:line="240" w:lineRule="auto"/>
        <w:ind w:left="720" w:firstLine="0"/>
        <w:jc w:val="left"/>
        <w:rPr>
          <w:sz w:val="28"/>
          <w:szCs w:val="28"/>
        </w:rPr>
      </w:pPr>
    </w:p>
    <w:p w:rsidR="00F77845" w:rsidRPr="000C5234" w:rsidRDefault="006B394D" w:rsidP="0095278F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Минимальный перечень видов работ по благоустройству дворовых территорий многоквартирных домов:</w:t>
      </w:r>
    </w:p>
    <w:p w:rsidR="000C5234" w:rsidRDefault="006B394D" w:rsidP="0095278F">
      <w:pPr>
        <w:pStyle w:val="2"/>
        <w:numPr>
          <w:ilvl w:val="0"/>
          <w:numId w:val="1"/>
        </w:numPr>
        <w:shd w:val="clear" w:color="auto" w:fill="auto"/>
        <w:tabs>
          <w:tab w:val="left" w:pos="854"/>
        </w:tabs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реконструкция, ремонт дворовых проездов;</w:t>
      </w:r>
    </w:p>
    <w:p w:rsidR="000C5234" w:rsidRDefault="006B394D" w:rsidP="0095278F">
      <w:pPr>
        <w:pStyle w:val="2"/>
        <w:numPr>
          <w:ilvl w:val="0"/>
          <w:numId w:val="1"/>
        </w:numPr>
        <w:shd w:val="clear" w:color="auto" w:fill="auto"/>
        <w:tabs>
          <w:tab w:val="left" w:pos="854"/>
        </w:tabs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устройство, реконструкция, ремонт тротуаров;</w:t>
      </w:r>
    </w:p>
    <w:p w:rsidR="000C5234" w:rsidRDefault="006B394D" w:rsidP="0095278F">
      <w:pPr>
        <w:pStyle w:val="2"/>
        <w:numPr>
          <w:ilvl w:val="0"/>
          <w:numId w:val="1"/>
        </w:numPr>
        <w:shd w:val="clear" w:color="auto" w:fill="auto"/>
        <w:tabs>
          <w:tab w:val="left" w:pos="854"/>
        </w:tabs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обеспечение освещением дворовых территорий;</w:t>
      </w:r>
    </w:p>
    <w:p w:rsidR="00F77845" w:rsidRDefault="006B394D" w:rsidP="0095278F">
      <w:pPr>
        <w:pStyle w:val="2"/>
        <w:numPr>
          <w:ilvl w:val="0"/>
          <w:numId w:val="1"/>
        </w:numPr>
        <w:shd w:val="clear" w:color="auto" w:fill="auto"/>
        <w:tabs>
          <w:tab w:val="left" w:pos="854"/>
        </w:tabs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установка скамеек, урн для мусора, парковочных столбиков.</w:t>
      </w:r>
    </w:p>
    <w:p w:rsidR="000C5234" w:rsidRPr="000C5234" w:rsidRDefault="000C5234" w:rsidP="002C3266">
      <w:pPr>
        <w:pStyle w:val="2"/>
        <w:shd w:val="clear" w:color="auto" w:fill="auto"/>
        <w:tabs>
          <w:tab w:val="left" w:pos="854"/>
        </w:tabs>
        <w:spacing w:line="240" w:lineRule="auto"/>
        <w:ind w:firstLine="0"/>
        <w:jc w:val="both"/>
        <w:rPr>
          <w:sz w:val="28"/>
          <w:szCs w:val="28"/>
        </w:rPr>
      </w:pPr>
    </w:p>
    <w:p w:rsidR="00F77845" w:rsidRPr="000C5234" w:rsidRDefault="006B394D" w:rsidP="002C3266">
      <w:pPr>
        <w:pStyle w:val="21"/>
        <w:numPr>
          <w:ilvl w:val="0"/>
          <w:numId w:val="5"/>
        </w:numPr>
        <w:shd w:val="clear" w:color="auto" w:fill="auto"/>
        <w:tabs>
          <w:tab w:val="left" w:pos="1414"/>
        </w:tabs>
        <w:spacing w:before="0" w:after="0" w:line="240" w:lineRule="auto"/>
        <w:ind w:right="760"/>
        <w:rPr>
          <w:sz w:val="28"/>
          <w:szCs w:val="28"/>
        </w:rPr>
      </w:pPr>
      <w:r w:rsidRPr="000C5234">
        <w:rPr>
          <w:sz w:val="28"/>
          <w:szCs w:val="28"/>
        </w:rPr>
        <w:t>Дополнительный перечень работ по благоустройству дворовых территорий многоквартирных домов.</w:t>
      </w:r>
    </w:p>
    <w:p w:rsidR="00F77845" w:rsidRPr="000C5234" w:rsidRDefault="006B394D" w:rsidP="0095278F">
      <w:pPr>
        <w:pStyle w:val="2"/>
        <w:shd w:val="clear" w:color="auto" w:fill="auto"/>
        <w:spacing w:line="240" w:lineRule="auto"/>
        <w:ind w:right="340"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Перечень дополнительных видов работ по благоустройству дворовых территорий:</w:t>
      </w:r>
    </w:p>
    <w:p w:rsidR="00F77845" w:rsidRPr="000C5234" w:rsidRDefault="006B394D" w:rsidP="0095278F">
      <w:pPr>
        <w:pStyle w:val="2"/>
        <w:numPr>
          <w:ilvl w:val="0"/>
          <w:numId w:val="3"/>
        </w:numPr>
        <w:shd w:val="clear" w:color="auto" w:fill="auto"/>
        <w:tabs>
          <w:tab w:val="left" w:pos="854"/>
        </w:tabs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оборудование детских и (или) спортивных площадок;</w:t>
      </w:r>
    </w:p>
    <w:p w:rsidR="00F77845" w:rsidRPr="000C5234" w:rsidRDefault="006B394D" w:rsidP="0095278F">
      <w:pPr>
        <w:pStyle w:val="2"/>
        <w:numPr>
          <w:ilvl w:val="0"/>
          <w:numId w:val="3"/>
        </w:numPr>
        <w:shd w:val="clear" w:color="auto" w:fill="auto"/>
        <w:tabs>
          <w:tab w:val="left" w:pos="854"/>
        </w:tabs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строительство автомобильных парковок;</w:t>
      </w:r>
    </w:p>
    <w:p w:rsidR="00F77845" w:rsidRPr="000C5234" w:rsidRDefault="006B394D" w:rsidP="0095278F">
      <w:pPr>
        <w:pStyle w:val="2"/>
        <w:numPr>
          <w:ilvl w:val="0"/>
          <w:numId w:val="3"/>
        </w:numPr>
        <w:shd w:val="clear" w:color="auto" w:fill="auto"/>
        <w:tabs>
          <w:tab w:val="left" w:pos="854"/>
        </w:tabs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высадка зеленых насаждений в виде деревьев и многолетних кустарников;</w:t>
      </w:r>
    </w:p>
    <w:p w:rsidR="00F77845" w:rsidRPr="000C5234" w:rsidRDefault="006B394D" w:rsidP="0095278F">
      <w:pPr>
        <w:pStyle w:val="2"/>
        <w:numPr>
          <w:ilvl w:val="0"/>
          <w:numId w:val="3"/>
        </w:numPr>
        <w:shd w:val="clear" w:color="auto" w:fill="auto"/>
        <w:tabs>
          <w:tab w:val="left" w:pos="854"/>
        </w:tabs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устройство ограждения дворовой территории;</w:t>
      </w:r>
    </w:p>
    <w:p w:rsidR="00F77845" w:rsidRDefault="006B394D" w:rsidP="0095278F">
      <w:pPr>
        <w:pStyle w:val="2"/>
        <w:numPr>
          <w:ilvl w:val="0"/>
          <w:numId w:val="3"/>
        </w:numPr>
        <w:shd w:val="clear" w:color="auto" w:fill="auto"/>
        <w:tabs>
          <w:tab w:val="left" w:pos="1210"/>
        </w:tabs>
        <w:spacing w:line="240" w:lineRule="auto"/>
        <w:ind w:right="340"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изготовление дизайн-проектов, проектно-сметной документации, прохождение государственной экспертизы.</w:t>
      </w:r>
    </w:p>
    <w:p w:rsidR="000C5234" w:rsidRPr="000C5234" w:rsidRDefault="000C5234" w:rsidP="002C3266">
      <w:pPr>
        <w:pStyle w:val="2"/>
        <w:shd w:val="clear" w:color="auto" w:fill="auto"/>
        <w:tabs>
          <w:tab w:val="left" w:pos="1210"/>
        </w:tabs>
        <w:spacing w:line="240" w:lineRule="auto"/>
        <w:ind w:right="340" w:firstLine="0"/>
        <w:jc w:val="both"/>
        <w:rPr>
          <w:sz w:val="28"/>
          <w:szCs w:val="28"/>
        </w:rPr>
      </w:pPr>
    </w:p>
    <w:p w:rsidR="00F77845" w:rsidRPr="000C5234" w:rsidRDefault="006B394D" w:rsidP="002C326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238"/>
        </w:tabs>
        <w:spacing w:line="240" w:lineRule="auto"/>
        <w:rPr>
          <w:sz w:val="28"/>
          <w:szCs w:val="28"/>
        </w:rPr>
      </w:pPr>
      <w:bookmarkStart w:id="1" w:name="bookmark1"/>
      <w:r w:rsidRPr="000C5234">
        <w:rPr>
          <w:sz w:val="28"/>
          <w:szCs w:val="28"/>
        </w:rPr>
        <w:t>Мероприятия по обеспечению доступности маломобильных групп</w:t>
      </w:r>
      <w:bookmarkEnd w:id="1"/>
    </w:p>
    <w:p w:rsidR="00F77845" w:rsidRDefault="006B394D" w:rsidP="002C3266">
      <w:pPr>
        <w:pStyle w:val="10"/>
        <w:keepNext/>
        <w:keepLines/>
        <w:shd w:val="clear" w:color="auto" w:fill="auto"/>
        <w:spacing w:line="240" w:lineRule="auto"/>
        <w:ind w:left="20"/>
        <w:rPr>
          <w:sz w:val="28"/>
          <w:szCs w:val="28"/>
        </w:rPr>
      </w:pPr>
      <w:bookmarkStart w:id="2" w:name="bookmark2"/>
      <w:r w:rsidRPr="000C5234">
        <w:rPr>
          <w:sz w:val="28"/>
          <w:szCs w:val="28"/>
        </w:rPr>
        <w:t>населения.</w:t>
      </w:r>
      <w:bookmarkEnd w:id="2"/>
    </w:p>
    <w:p w:rsidR="000C5234" w:rsidRPr="000C5234" w:rsidRDefault="000C5234" w:rsidP="002C3266">
      <w:pPr>
        <w:pStyle w:val="10"/>
        <w:keepNext/>
        <w:keepLines/>
        <w:shd w:val="clear" w:color="auto" w:fill="auto"/>
        <w:spacing w:line="240" w:lineRule="auto"/>
        <w:ind w:left="20" w:firstLine="831"/>
        <w:rPr>
          <w:sz w:val="28"/>
          <w:szCs w:val="28"/>
        </w:rPr>
      </w:pP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3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Программой предусматриваются в проектах благоустройства территорий условия для беспрепятственного и удобного передвижения маломобильных групп населения по благоустраиваемым участкам к площадкам отдыха, детским площадкам, парковочным местам автотранспорта с учётом требований градостроительных норм.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3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Ширина пешеходного движения 1,5 м. Пешеходные пути необходимо выполнить из твёрдого покрытия. Живые изгороди запроектировать с использованием не травмирующих древесно-кустарниковых пород.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3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Продольный уклон пути движения, по которому возможен проезд инвалидов на креслах-колясках не должен превышать 5%, поперечный уклон пути движения не должен превышать 1%-2%.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Высота бортового камня по краям пешеходных путей на территории участка должна быть не менее 0,05м.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Высота бортового камня в местах пересечения тротуаров с проезжей частью не должна превышать 0,04м.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lastRenderedPageBreak/>
        <w:t>Тактильные средства, выполняющие предупредительную функцию на покрытии пешеходных путей на участке размещаются не менее чем за 0,8м до объекта информации, начала опасного участка, изменения направления движения, входа и т.п.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Для покрытия пешеходных дорожек и тротуаров не применяются насыпной или крупно-структурный материал, препятствующий передвижению маломобильных групп населения на креслах-колясках или при помощи костылей.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Подъездные пути и стоянки для автотранспорта выполняются из асфальтобетона, пешеходные дорожки-из тротуарной мелкоразмерной плитки.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Трудовое участие заинтересованных лиц в реализации мероприятий по благоустройству дворовых территорий в рамках минимального, дополнительного</w:t>
      </w:r>
    </w:p>
    <w:p w:rsidR="00F77845" w:rsidRPr="000C5234" w:rsidRDefault="006B394D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перечней работ по благоустройству, осуществляется в форме субботника.</w:t>
      </w:r>
    </w:p>
    <w:p w:rsidR="00F77845" w:rsidRDefault="006B394D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5234">
        <w:rPr>
          <w:sz w:val="28"/>
          <w:szCs w:val="28"/>
        </w:rPr>
        <w:t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имеют право выбирать один или несколько видов работ, необходимых для благоустройства придомовой территории.</w:t>
      </w:r>
    </w:p>
    <w:p w:rsidR="00937D20" w:rsidRDefault="00937D20" w:rsidP="002C3266">
      <w:pPr>
        <w:pStyle w:val="2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937D20" w:rsidRDefault="00937D20" w:rsidP="002C326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4534"/>
        </w:tabs>
        <w:spacing w:line="240" w:lineRule="auto"/>
      </w:pPr>
      <w:bookmarkStart w:id="3" w:name="bookmark3"/>
      <w:r>
        <w:t>Перечень отдельных мероприятий программы</w:t>
      </w:r>
      <w:bookmarkEnd w:id="3"/>
    </w:p>
    <w:p w:rsidR="00937D20" w:rsidRDefault="00937D20" w:rsidP="002C3266">
      <w:pPr>
        <w:pStyle w:val="2"/>
        <w:shd w:val="clear" w:color="auto" w:fill="auto"/>
        <w:spacing w:line="240" w:lineRule="auto"/>
        <w:ind w:firstLine="0"/>
        <w:jc w:val="both"/>
      </w:pP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25"/>
        <w:gridCol w:w="1729"/>
        <w:gridCol w:w="434"/>
        <w:gridCol w:w="434"/>
        <w:gridCol w:w="434"/>
        <w:gridCol w:w="488"/>
        <w:gridCol w:w="426"/>
        <w:gridCol w:w="1559"/>
        <w:gridCol w:w="1843"/>
      </w:tblGrid>
      <w:tr w:rsidR="00937D20" w:rsidRPr="00F83FCC" w:rsidTr="0095278F">
        <w:trPr>
          <w:tblHeader/>
          <w:jc w:val="center"/>
        </w:trPr>
        <w:tc>
          <w:tcPr>
            <w:tcW w:w="534" w:type="dxa"/>
            <w:vMerge w:val="restart"/>
          </w:tcPr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№</w:t>
            </w:r>
          </w:p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п/п</w:t>
            </w:r>
          </w:p>
        </w:tc>
        <w:tc>
          <w:tcPr>
            <w:tcW w:w="1725" w:type="dxa"/>
            <w:vMerge w:val="restart"/>
          </w:tcPr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Наименование</w:t>
            </w:r>
          </w:p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мероприятия</w:t>
            </w:r>
          </w:p>
        </w:tc>
        <w:tc>
          <w:tcPr>
            <w:tcW w:w="1729" w:type="dxa"/>
            <w:vMerge w:val="restart"/>
          </w:tcPr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Источники</w:t>
            </w:r>
          </w:p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финансирования</w:t>
            </w:r>
          </w:p>
        </w:tc>
        <w:tc>
          <w:tcPr>
            <w:tcW w:w="2216" w:type="dxa"/>
            <w:gridSpan w:val="5"/>
          </w:tcPr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Объем</w:t>
            </w:r>
          </w:p>
          <w:p w:rsidR="00937D20" w:rsidRDefault="00017FA8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rStyle w:val="11pt"/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ф</w:t>
            </w:r>
            <w:r w:rsidR="00937D20" w:rsidRPr="00F83FCC">
              <w:rPr>
                <w:rStyle w:val="11pt"/>
                <w:sz w:val="24"/>
                <w:szCs w:val="24"/>
              </w:rPr>
              <w:t>инансирования по годам (тыс. руб.)</w:t>
            </w:r>
          </w:p>
          <w:p w:rsidR="0095278F" w:rsidRPr="00F83FCC" w:rsidRDefault="0095278F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Непосредственный</w:t>
            </w:r>
          </w:p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результат</w:t>
            </w:r>
          </w:p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реализации</w:t>
            </w:r>
          </w:p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</w:tcPr>
          <w:p w:rsidR="00937D20" w:rsidRPr="00F83FCC" w:rsidRDefault="00937D20" w:rsidP="00F83FCC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Муниципальный заказчик мероприятия, ответственный за выполнение мероприятия, получатель субсидий, исполнитель</w:t>
            </w:r>
          </w:p>
        </w:tc>
      </w:tr>
      <w:tr w:rsidR="00424595" w:rsidRPr="00F83FCC" w:rsidTr="0095278F">
        <w:trPr>
          <w:cantSplit/>
          <w:trHeight w:val="1134"/>
          <w:tblHeader/>
          <w:jc w:val="center"/>
        </w:trPr>
        <w:tc>
          <w:tcPr>
            <w:tcW w:w="534" w:type="dxa"/>
            <w:vMerge/>
          </w:tcPr>
          <w:p w:rsidR="00424595" w:rsidRPr="00F83FCC" w:rsidRDefault="00424595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424595" w:rsidRPr="00F83FCC" w:rsidRDefault="00424595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:rsidR="00424595" w:rsidRPr="00F83FCC" w:rsidRDefault="00424595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extDirection w:val="btLr"/>
          </w:tcPr>
          <w:p w:rsidR="00424595" w:rsidRPr="00F83FCC" w:rsidRDefault="00424595" w:rsidP="00017FA8">
            <w:pPr>
              <w:pStyle w:val="2"/>
              <w:shd w:val="clear" w:color="auto" w:fill="auto"/>
              <w:spacing w:line="240" w:lineRule="auto"/>
              <w:ind w:right="113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2018 г</w:t>
            </w:r>
          </w:p>
        </w:tc>
        <w:tc>
          <w:tcPr>
            <w:tcW w:w="434" w:type="dxa"/>
            <w:textDirection w:val="btLr"/>
          </w:tcPr>
          <w:p w:rsidR="00424595" w:rsidRPr="00F83FCC" w:rsidRDefault="00424595" w:rsidP="00017FA8">
            <w:pPr>
              <w:pStyle w:val="2"/>
              <w:shd w:val="clear" w:color="auto" w:fill="auto"/>
              <w:spacing w:line="240" w:lineRule="auto"/>
              <w:ind w:left="300" w:right="113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2019 г</w:t>
            </w:r>
          </w:p>
        </w:tc>
        <w:tc>
          <w:tcPr>
            <w:tcW w:w="434" w:type="dxa"/>
            <w:textDirection w:val="btLr"/>
          </w:tcPr>
          <w:p w:rsidR="00424595" w:rsidRPr="00F83FCC" w:rsidRDefault="00424595" w:rsidP="00017FA8">
            <w:pPr>
              <w:pStyle w:val="2"/>
              <w:shd w:val="clear" w:color="auto" w:fill="auto"/>
              <w:spacing w:line="240" w:lineRule="auto"/>
              <w:ind w:left="300" w:right="113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2020 г</w:t>
            </w:r>
          </w:p>
        </w:tc>
        <w:tc>
          <w:tcPr>
            <w:tcW w:w="488" w:type="dxa"/>
            <w:textDirection w:val="btLr"/>
          </w:tcPr>
          <w:p w:rsidR="00424595" w:rsidRPr="00F83FCC" w:rsidRDefault="00424595" w:rsidP="00017FA8">
            <w:pPr>
              <w:pStyle w:val="2"/>
              <w:shd w:val="clear" w:color="auto" w:fill="auto"/>
              <w:spacing w:line="240" w:lineRule="auto"/>
              <w:ind w:left="300" w:right="113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2021 г</w:t>
            </w:r>
          </w:p>
        </w:tc>
        <w:tc>
          <w:tcPr>
            <w:tcW w:w="426" w:type="dxa"/>
            <w:textDirection w:val="btLr"/>
          </w:tcPr>
          <w:p w:rsidR="00424595" w:rsidRPr="00F83FCC" w:rsidRDefault="00424595" w:rsidP="00017FA8">
            <w:pPr>
              <w:pStyle w:val="2"/>
              <w:shd w:val="clear" w:color="auto" w:fill="auto"/>
              <w:spacing w:line="240" w:lineRule="auto"/>
              <w:ind w:left="300" w:right="113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2022 г</w:t>
            </w:r>
          </w:p>
        </w:tc>
        <w:tc>
          <w:tcPr>
            <w:tcW w:w="1559" w:type="dxa"/>
            <w:vMerge/>
          </w:tcPr>
          <w:p w:rsidR="00424595" w:rsidRPr="00F83FCC" w:rsidRDefault="00424595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24595" w:rsidRPr="00F83FCC" w:rsidRDefault="00424595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37D20" w:rsidRPr="00F83FCC" w:rsidTr="0095278F">
        <w:trPr>
          <w:tblHeader/>
          <w:jc w:val="center"/>
        </w:trPr>
        <w:tc>
          <w:tcPr>
            <w:tcW w:w="534" w:type="dxa"/>
          </w:tcPr>
          <w:p w:rsidR="00937D20" w:rsidRPr="00F83FCC" w:rsidRDefault="00937D20" w:rsidP="002C3266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1</w:t>
            </w:r>
          </w:p>
        </w:tc>
        <w:tc>
          <w:tcPr>
            <w:tcW w:w="1725" w:type="dxa"/>
          </w:tcPr>
          <w:p w:rsidR="00937D20" w:rsidRPr="00F83FCC" w:rsidRDefault="00937D20" w:rsidP="002C3266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2</w:t>
            </w:r>
          </w:p>
        </w:tc>
        <w:tc>
          <w:tcPr>
            <w:tcW w:w="1729" w:type="dxa"/>
          </w:tcPr>
          <w:p w:rsidR="0095278F" w:rsidRPr="00F83FCC" w:rsidRDefault="00937D20" w:rsidP="0095278F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3</w:t>
            </w:r>
          </w:p>
        </w:tc>
        <w:tc>
          <w:tcPr>
            <w:tcW w:w="2216" w:type="dxa"/>
            <w:gridSpan w:val="5"/>
          </w:tcPr>
          <w:p w:rsidR="00937D20" w:rsidRPr="00F83FCC" w:rsidRDefault="00937D20" w:rsidP="00017FA8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37D20" w:rsidRPr="00F83FCC" w:rsidRDefault="00937D20" w:rsidP="002C3266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37D20" w:rsidRPr="00F83FCC" w:rsidRDefault="00937D20" w:rsidP="002C3266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6</w:t>
            </w:r>
          </w:p>
        </w:tc>
      </w:tr>
      <w:tr w:rsidR="006F6F1E" w:rsidRPr="00F83FCC" w:rsidTr="00F81E6A">
        <w:trPr>
          <w:jc w:val="center"/>
        </w:trPr>
        <w:tc>
          <w:tcPr>
            <w:tcW w:w="534" w:type="dxa"/>
            <w:vMerge w:val="restart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</w:tcPr>
          <w:p w:rsidR="006F6F1E" w:rsidRDefault="006F6F1E" w:rsidP="002C3266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rStyle w:val="11pt"/>
                <w:color w:val="auto"/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дворовой территории многоквартирного дома по адресу: </w:t>
            </w:r>
            <w:r w:rsidRPr="00F83FCC">
              <w:rPr>
                <w:rStyle w:val="11pt"/>
                <w:color w:val="auto"/>
                <w:sz w:val="24"/>
                <w:szCs w:val="24"/>
              </w:rPr>
              <w:t xml:space="preserve">Краснодарский край, </w:t>
            </w:r>
            <w:r w:rsidR="00786B19" w:rsidRPr="00F83FCC">
              <w:rPr>
                <w:rStyle w:val="11pt"/>
                <w:color w:val="auto"/>
                <w:sz w:val="24"/>
                <w:szCs w:val="24"/>
              </w:rPr>
              <w:t>Темрюкский район, пос</w:t>
            </w:r>
            <w:r w:rsidRPr="00F83FCC">
              <w:rPr>
                <w:rStyle w:val="11pt"/>
                <w:color w:val="auto"/>
                <w:sz w:val="24"/>
                <w:szCs w:val="24"/>
              </w:rPr>
              <w:t>.</w:t>
            </w:r>
            <w:r w:rsidR="00786B19" w:rsidRPr="00F83FCC">
              <w:rPr>
                <w:rStyle w:val="11pt"/>
                <w:color w:val="auto"/>
                <w:sz w:val="24"/>
                <w:szCs w:val="24"/>
              </w:rPr>
              <w:t xml:space="preserve"> Светлый Путь Ленина, </w:t>
            </w:r>
            <w:r w:rsidRPr="00F83FCC">
              <w:rPr>
                <w:rStyle w:val="11pt"/>
                <w:color w:val="auto"/>
                <w:sz w:val="24"/>
                <w:szCs w:val="24"/>
              </w:rPr>
              <w:t xml:space="preserve">ул. </w:t>
            </w:r>
            <w:r w:rsidR="00786B19" w:rsidRPr="00F83FCC">
              <w:rPr>
                <w:rStyle w:val="11pt"/>
                <w:color w:val="auto"/>
                <w:sz w:val="24"/>
                <w:szCs w:val="24"/>
              </w:rPr>
              <w:t>Луговая, д. 8</w:t>
            </w:r>
          </w:p>
          <w:p w:rsidR="0095278F" w:rsidRDefault="0095278F" w:rsidP="002C3266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sz w:val="24"/>
                <w:szCs w:val="24"/>
              </w:rPr>
            </w:pPr>
          </w:p>
          <w:p w:rsidR="0051137A" w:rsidRPr="00F83FCC" w:rsidRDefault="0051137A" w:rsidP="002C3266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6F6F1E" w:rsidRDefault="00F81E6A" w:rsidP="00F81E6A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Style w:val="11pt0"/>
                <w:b w:val="0"/>
                <w:sz w:val="24"/>
                <w:szCs w:val="24"/>
              </w:rPr>
            </w:pPr>
            <w:r>
              <w:rPr>
                <w:rStyle w:val="11pt0"/>
                <w:b w:val="0"/>
                <w:sz w:val="24"/>
                <w:szCs w:val="24"/>
              </w:rPr>
              <w:t>В</w:t>
            </w:r>
            <w:r w:rsidR="006F6F1E" w:rsidRPr="00F83FCC">
              <w:rPr>
                <w:rStyle w:val="11pt0"/>
                <w:b w:val="0"/>
                <w:sz w:val="24"/>
                <w:szCs w:val="24"/>
              </w:rPr>
              <w:t>сего</w:t>
            </w:r>
          </w:p>
          <w:p w:rsidR="0051137A" w:rsidRPr="00F83FCC" w:rsidRDefault="0051137A" w:rsidP="00F81E6A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6F6F1E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6F6F1E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6F6F1E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</w:tcPr>
          <w:p w:rsidR="006F6F1E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6F6F1E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F6F1E" w:rsidRPr="00F83FCC" w:rsidTr="00F81E6A">
        <w:trPr>
          <w:jc w:val="center"/>
        </w:trPr>
        <w:tc>
          <w:tcPr>
            <w:tcW w:w="534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F6F1E" w:rsidRPr="00F83FCC" w:rsidTr="00F81E6A">
        <w:trPr>
          <w:jc w:val="center"/>
        </w:trPr>
        <w:tc>
          <w:tcPr>
            <w:tcW w:w="534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F6F1E" w:rsidRPr="00F83FCC" w:rsidTr="00F81E6A">
        <w:trPr>
          <w:jc w:val="center"/>
        </w:trPr>
        <w:tc>
          <w:tcPr>
            <w:tcW w:w="534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F6F1E" w:rsidRPr="00F83FCC" w:rsidRDefault="006F6F1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86B19" w:rsidRPr="00F83FCC" w:rsidTr="00F81E6A">
        <w:trPr>
          <w:jc w:val="center"/>
        </w:trPr>
        <w:tc>
          <w:tcPr>
            <w:tcW w:w="534" w:type="dxa"/>
            <w:vMerge w:val="restart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дворовой территории многоквартирного дома по адресу: </w:t>
            </w:r>
            <w:r w:rsidRPr="00F83FCC">
              <w:rPr>
                <w:rStyle w:val="11pt"/>
                <w:color w:val="auto"/>
                <w:sz w:val="24"/>
                <w:szCs w:val="24"/>
              </w:rPr>
              <w:t>Краснодарский край, Темрюкский район, пос. Красный Октябрь, ул. Юбилейная, д. 15</w:t>
            </w:r>
          </w:p>
        </w:tc>
        <w:tc>
          <w:tcPr>
            <w:tcW w:w="1729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всего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86B19" w:rsidRPr="00F83FCC" w:rsidTr="00F81E6A">
        <w:trPr>
          <w:jc w:val="center"/>
        </w:trPr>
        <w:tc>
          <w:tcPr>
            <w:tcW w:w="534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86B19" w:rsidRPr="00F83FCC" w:rsidTr="00F81E6A">
        <w:trPr>
          <w:jc w:val="center"/>
        </w:trPr>
        <w:tc>
          <w:tcPr>
            <w:tcW w:w="534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86B19" w:rsidRPr="00F83FCC" w:rsidTr="00F81E6A">
        <w:trPr>
          <w:jc w:val="center"/>
        </w:trPr>
        <w:tc>
          <w:tcPr>
            <w:tcW w:w="534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786B19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86B19" w:rsidRPr="00F83FCC" w:rsidTr="00F81E6A">
        <w:trPr>
          <w:jc w:val="center"/>
        </w:trPr>
        <w:tc>
          <w:tcPr>
            <w:tcW w:w="534" w:type="dxa"/>
            <w:vMerge w:val="restart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</w:tcPr>
          <w:p w:rsidR="0011175E" w:rsidRPr="00F83FCC" w:rsidRDefault="0011175E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86B19" w:rsidRPr="00F83FCC" w:rsidRDefault="0011175E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color w:val="auto"/>
                <w:sz w:val="24"/>
                <w:szCs w:val="24"/>
              </w:rPr>
              <w:t>Краснодарский край, Темрюкский район, пос. Красный Октябрь,</w:t>
            </w:r>
            <w:r w:rsidRPr="00F83FCC">
              <w:rPr>
                <w:rStyle w:val="11pt"/>
                <w:sz w:val="24"/>
                <w:szCs w:val="24"/>
              </w:rPr>
              <w:t xml:space="preserve"> ул. Почтовая, парк </w:t>
            </w:r>
          </w:p>
        </w:tc>
        <w:tc>
          <w:tcPr>
            <w:tcW w:w="1729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всего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86B19" w:rsidRPr="00F83FCC" w:rsidTr="00F81E6A">
        <w:trPr>
          <w:jc w:val="center"/>
        </w:trPr>
        <w:tc>
          <w:tcPr>
            <w:tcW w:w="534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86B19" w:rsidRPr="00F83FCC" w:rsidTr="00F81E6A">
        <w:trPr>
          <w:jc w:val="center"/>
        </w:trPr>
        <w:tc>
          <w:tcPr>
            <w:tcW w:w="534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86B19" w:rsidRPr="00F83FCC" w:rsidTr="00F81E6A">
        <w:trPr>
          <w:jc w:val="center"/>
        </w:trPr>
        <w:tc>
          <w:tcPr>
            <w:tcW w:w="534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786B19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86B19" w:rsidRPr="00F83FCC" w:rsidRDefault="00786B19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color w:val="auto"/>
                <w:sz w:val="24"/>
                <w:szCs w:val="24"/>
              </w:rPr>
              <w:t>Краснодарский край, Темрюкский район, ст. Курчанская,</w:t>
            </w:r>
            <w:r w:rsidRPr="00F83FCC">
              <w:rPr>
                <w:rStyle w:val="11pt"/>
                <w:sz w:val="24"/>
                <w:szCs w:val="24"/>
              </w:rPr>
              <w:t xml:space="preserve"> ул. Красная, парк</w:t>
            </w: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всего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территории общего </w:t>
            </w:r>
            <w:r w:rsidRPr="00F83FCC">
              <w:rPr>
                <w:rStyle w:val="11pt"/>
                <w:sz w:val="24"/>
                <w:szCs w:val="24"/>
              </w:rPr>
              <w:lastRenderedPageBreak/>
              <w:t>пользования по адресу:</w:t>
            </w:r>
          </w:p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color w:val="auto"/>
                <w:sz w:val="24"/>
                <w:szCs w:val="24"/>
              </w:rPr>
              <w:t>Краснодарский край, Темрюкский район, пос. Светлый Путь Ленина,</w:t>
            </w:r>
            <w:r w:rsidRPr="00F83FCC">
              <w:rPr>
                <w:rStyle w:val="11pt"/>
                <w:sz w:val="24"/>
                <w:szCs w:val="24"/>
              </w:rPr>
              <w:t xml:space="preserve"> ул. Северная, парк</w:t>
            </w: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Проектно-сметная документация (изготовление проектов, составление смет, изготовление 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топосъёмок</w:t>
            </w:r>
            <w:proofErr w:type="spellEnd"/>
            <w:r w:rsidRPr="00F83FCC">
              <w:rPr>
                <w:rStyle w:val="11pt"/>
                <w:sz w:val="24"/>
                <w:szCs w:val="24"/>
              </w:rPr>
              <w:t xml:space="preserve">, прохождение 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госэкспертизы</w:t>
            </w:r>
            <w:proofErr w:type="spellEnd"/>
            <w:r w:rsidRPr="00F83FCC">
              <w:rPr>
                <w:rStyle w:val="11pt"/>
                <w:sz w:val="24"/>
                <w:szCs w:val="24"/>
              </w:rPr>
              <w:t>)</w:t>
            </w: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b w:val="0"/>
                <w:sz w:val="24"/>
                <w:szCs w:val="24"/>
              </w:rPr>
              <w:t>всего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35693" w:rsidRPr="00F83FCC" w:rsidTr="00F81E6A">
        <w:trPr>
          <w:jc w:val="center"/>
        </w:trPr>
        <w:tc>
          <w:tcPr>
            <w:tcW w:w="534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29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5693" w:rsidRPr="00F83FCC" w:rsidRDefault="00035693" w:rsidP="002C326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F77845" w:rsidRDefault="00035693" w:rsidP="002C326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643"/>
        </w:tabs>
        <w:spacing w:line="240" w:lineRule="auto"/>
        <w:jc w:val="both"/>
      </w:pPr>
      <w:bookmarkStart w:id="4" w:name="bookmark4"/>
      <w:r>
        <w:lastRenderedPageBreak/>
        <w:t xml:space="preserve"> </w:t>
      </w:r>
      <w:r w:rsidR="006B394D">
        <w:t>Сведения о показателях (индикаторах) муниципальной программы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6180"/>
        <w:gridCol w:w="1276"/>
        <w:gridCol w:w="1505"/>
      </w:tblGrid>
      <w:tr w:rsidR="00F77845" w:rsidTr="00E31ECD">
        <w:trPr>
          <w:trHeight w:hRule="exact" w:val="648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№</w:t>
            </w:r>
          </w:p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п/п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Единица</w:t>
            </w:r>
          </w:p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измерения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Значения</w:t>
            </w:r>
          </w:p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показателей</w:t>
            </w:r>
          </w:p>
        </w:tc>
      </w:tr>
      <w:tr w:rsidR="00F77845" w:rsidTr="00E31ECD">
        <w:trPr>
          <w:trHeight w:hRule="exact" w:val="643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77845" w:rsidRPr="0021702C" w:rsidRDefault="00F77845" w:rsidP="002C3266">
            <w:pPr>
              <w:framePr w:w="9586" w:wrap="notBeside" w:vAnchor="text" w:hAnchor="text" w:xAlign="center" w:y="1"/>
            </w:pPr>
          </w:p>
        </w:tc>
        <w:tc>
          <w:tcPr>
            <w:tcW w:w="61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77845" w:rsidRPr="0021702C" w:rsidRDefault="00F77845" w:rsidP="002C3266">
            <w:pPr>
              <w:framePr w:w="9586" w:wrap="notBeside" w:vAnchor="text" w:hAnchor="text" w:xAlign="center" w:y="1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77845" w:rsidRPr="0021702C" w:rsidRDefault="00F77845" w:rsidP="002C3266">
            <w:pPr>
              <w:framePr w:w="9586" w:wrap="notBeside" w:vAnchor="text" w:hAnchor="text" w:xAlign="center" w:y="1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2018-2022</w:t>
            </w:r>
          </w:p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годы</w:t>
            </w:r>
          </w:p>
        </w:tc>
      </w:tr>
      <w:tr w:rsidR="00F77845" w:rsidTr="00E31ECD">
        <w:trPr>
          <w:trHeight w:hRule="exact" w:val="41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Ед.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035693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2</w:t>
            </w:r>
          </w:p>
        </w:tc>
      </w:tr>
      <w:tr w:rsidR="00F77845" w:rsidTr="00E31ECD">
        <w:trPr>
          <w:trHeight w:hRule="exact" w:val="64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5B3155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20</w:t>
            </w:r>
          </w:p>
        </w:tc>
      </w:tr>
      <w:tr w:rsidR="00F77845" w:rsidTr="00F41874">
        <w:trPr>
          <w:trHeight w:hRule="exact" w:val="146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5B3155">
              <w:rPr>
                <w:rStyle w:val="11pt"/>
                <w:sz w:val="24"/>
                <w:szCs w:val="24"/>
              </w:rPr>
              <w:t>Курчанского сельского поселения</w:t>
            </w:r>
            <w:r w:rsidRPr="0021702C">
              <w:rPr>
                <w:rStyle w:val="11pt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5B3155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8</w:t>
            </w:r>
          </w:p>
        </w:tc>
      </w:tr>
      <w:tr w:rsidR="00F77845" w:rsidTr="00E31ECD">
        <w:trPr>
          <w:trHeight w:hRule="exact" w:val="64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Ед.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5B3155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</w:t>
            </w:r>
          </w:p>
        </w:tc>
      </w:tr>
      <w:tr w:rsidR="00F77845" w:rsidTr="00E31ECD">
        <w:trPr>
          <w:trHeight w:hRule="exact" w:val="64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Га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E31EC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7</w:t>
            </w:r>
          </w:p>
        </w:tc>
      </w:tr>
      <w:tr w:rsidR="00F77845" w:rsidTr="00F41874">
        <w:trPr>
          <w:trHeight w:hRule="exact" w:val="67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E31EC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50</w:t>
            </w:r>
          </w:p>
        </w:tc>
      </w:tr>
      <w:tr w:rsidR="00F77845" w:rsidTr="00F41874">
        <w:trPr>
          <w:trHeight w:hRule="exact" w:val="85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F77845" w:rsidTr="00F41874">
        <w:trPr>
          <w:trHeight w:hRule="exact" w:val="91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E31EC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  <w:tr w:rsidR="00F77845" w:rsidTr="00F41874">
        <w:trPr>
          <w:trHeight w:hRule="exact" w:val="85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9.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F77845" w:rsidTr="00F41874">
        <w:trPr>
          <w:trHeight w:hRule="exact" w:val="84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7845" w:rsidRPr="0021702C" w:rsidRDefault="006B394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845" w:rsidRPr="0021702C" w:rsidRDefault="00E31ECD" w:rsidP="002C3266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</w:tbl>
    <w:p w:rsidR="00F77845" w:rsidRDefault="00F77845" w:rsidP="002C3266">
      <w:pPr>
        <w:rPr>
          <w:sz w:val="2"/>
          <w:szCs w:val="2"/>
        </w:rPr>
      </w:pPr>
    </w:p>
    <w:p w:rsidR="00960AC3" w:rsidRDefault="00960AC3" w:rsidP="002C3266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jc w:val="left"/>
      </w:pPr>
      <w:bookmarkStart w:id="5" w:name="bookmark5"/>
    </w:p>
    <w:p w:rsidR="00F77845" w:rsidRDefault="006B394D" w:rsidP="002C3266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  <w:r w:rsidRPr="00960AC3">
        <w:rPr>
          <w:sz w:val="28"/>
          <w:szCs w:val="28"/>
        </w:rPr>
        <w:t>Механизм реализации подпрограммы</w:t>
      </w:r>
      <w:bookmarkEnd w:id="5"/>
    </w:p>
    <w:p w:rsidR="00960AC3" w:rsidRDefault="00960AC3" w:rsidP="002C3266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960AC3" w:rsidRDefault="006B394D" w:rsidP="002C3266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6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6"/>
      <w:r w:rsidR="00960AC3" w:rsidRPr="00960AC3">
        <w:rPr>
          <w:sz w:val="28"/>
          <w:szCs w:val="28"/>
        </w:rPr>
        <w:t xml:space="preserve"> </w:t>
      </w:r>
    </w:p>
    <w:p w:rsidR="00F77845" w:rsidRDefault="00960AC3" w:rsidP="002C3266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E31ECD" w:rsidRDefault="00E31ECD" w:rsidP="002C3266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E31ECD" w:rsidRPr="00B35E33" w:rsidRDefault="00E31ECD" w:rsidP="002C3266">
      <w:pPr>
        <w:pStyle w:val="af"/>
        <w:ind w:right="-141"/>
        <w:jc w:val="both"/>
      </w:pPr>
      <w:r w:rsidRPr="00B35E33">
        <w:t>Заместител</w:t>
      </w:r>
      <w:r>
        <w:t>ь</w:t>
      </w:r>
      <w:r w:rsidRPr="00B35E33">
        <w:t xml:space="preserve"> главы</w:t>
      </w:r>
    </w:p>
    <w:p w:rsidR="00E31ECD" w:rsidRPr="00B35E33" w:rsidRDefault="00E31ECD" w:rsidP="002C3266">
      <w:pPr>
        <w:pStyle w:val="af"/>
        <w:ind w:right="-141"/>
        <w:jc w:val="both"/>
      </w:pPr>
      <w:r>
        <w:rPr>
          <w:szCs w:val="28"/>
        </w:rPr>
        <w:t>Курчанского</w:t>
      </w:r>
      <w:r w:rsidRPr="00B35E33">
        <w:t xml:space="preserve"> сельского поселения</w:t>
      </w:r>
    </w:p>
    <w:p w:rsidR="00E31ECD" w:rsidRPr="00E31ECD" w:rsidRDefault="00E31ECD" w:rsidP="002C3266">
      <w:pPr>
        <w:pStyle w:val="af"/>
        <w:ind w:right="-141"/>
        <w:jc w:val="both"/>
        <w:sectPr w:rsidR="00E31ECD" w:rsidRPr="00E31ECD" w:rsidSect="00466B6A">
          <w:headerReference w:type="default" r:id="rId8"/>
          <w:headerReference w:type="first" r:id="rId9"/>
          <w:pgSz w:w="11909" w:h="16838"/>
          <w:pgMar w:top="1134" w:right="567" w:bottom="1134" w:left="1701" w:header="0" w:footer="6" w:gutter="0"/>
          <w:cols w:space="720"/>
          <w:noEndnote/>
          <w:docGrid w:linePitch="360"/>
        </w:sectPr>
      </w:pPr>
      <w:r w:rsidRPr="00B35E33">
        <w:t xml:space="preserve">Темрюкского района                                                                   </w:t>
      </w:r>
      <w:r>
        <w:t xml:space="preserve">   </w:t>
      </w:r>
      <w:r w:rsidRPr="00B35E33">
        <w:t xml:space="preserve">           </w:t>
      </w:r>
      <w:proofErr w:type="spellStart"/>
      <w:r>
        <w:t>Е.А.Кулинич</w:t>
      </w:r>
      <w:bookmarkStart w:id="7" w:name="_GoBack"/>
      <w:bookmarkEnd w:id="7"/>
      <w:proofErr w:type="spellEnd"/>
    </w:p>
    <w:p w:rsidR="00960AC3" w:rsidRPr="00960AC3" w:rsidRDefault="00960AC3" w:rsidP="002C3266">
      <w:pPr>
        <w:pStyle w:val="2"/>
        <w:shd w:val="clear" w:color="auto" w:fill="auto"/>
        <w:spacing w:line="240" w:lineRule="auto"/>
        <w:ind w:right="340" w:firstLine="0"/>
        <w:jc w:val="both"/>
        <w:rPr>
          <w:sz w:val="28"/>
          <w:szCs w:val="28"/>
        </w:rPr>
      </w:pPr>
    </w:p>
    <w:sectPr w:rsidR="00960AC3" w:rsidRPr="00960AC3" w:rsidSect="00E64E7C">
      <w:pgSz w:w="11909" w:h="16838"/>
      <w:pgMar w:top="1334" w:right="876" w:bottom="11891" w:left="90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F24" w:rsidRDefault="00940F24">
      <w:r>
        <w:separator/>
      </w:r>
    </w:p>
  </w:endnote>
  <w:endnote w:type="continuationSeparator" w:id="0">
    <w:p w:rsidR="00940F24" w:rsidRDefault="0094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F24" w:rsidRDefault="00940F24"/>
  </w:footnote>
  <w:footnote w:type="continuationSeparator" w:id="0">
    <w:p w:rsidR="00940F24" w:rsidRDefault="00940F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B19" w:rsidRDefault="00F4187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8" type="#_x0000_t202" style="position:absolute;margin-left:290.75pt;margin-top:40.35pt;width:5.35pt;height:12.8pt;z-index:-1887440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786B19" w:rsidRDefault="00786B19">
                <w:pPr>
                  <w:pStyle w:val="a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B19" w:rsidRDefault="00F4187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4097" type="#_x0000_t202" style="position:absolute;margin-left:414.45pt;margin-top:342.65pt;width:5.35pt;height:12.8pt;z-index:-188744059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786B19" w:rsidRDefault="00786B19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35693" w:rsidRPr="00035693">
                  <w:rPr>
                    <w:rStyle w:val="a7"/>
                    <w:noProof/>
                  </w:rPr>
                  <w:t>6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D1EC8"/>
    <w:multiLevelType w:val="hybridMultilevel"/>
    <w:tmpl w:val="9858D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32431"/>
    <w:multiLevelType w:val="multilevel"/>
    <w:tmpl w:val="247E41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D0885"/>
    <w:multiLevelType w:val="multilevel"/>
    <w:tmpl w:val="2534BC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057210"/>
    <w:multiLevelType w:val="multilevel"/>
    <w:tmpl w:val="65CCBCB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5C20A5"/>
    <w:multiLevelType w:val="multilevel"/>
    <w:tmpl w:val="374002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77845"/>
    <w:rsid w:val="00017FA8"/>
    <w:rsid w:val="00035693"/>
    <w:rsid w:val="000C5234"/>
    <w:rsid w:val="0011175E"/>
    <w:rsid w:val="0021702C"/>
    <w:rsid w:val="002C3266"/>
    <w:rsid w:val="00356429"/>
    <w:rsid w:val="00424595"/>
    <w:rsid w:val="00466B6A"/>
    <w:rsid w:val="0051137A"/>
    <w:rsid w:val="005B3155"/>
    <w:rsid w:val="00620C53"/>
    <w:rsid w:val="0063673B"/>
    <w:rsid w:val="00646AC3"/>
    <w:rsid w:val="006B394D"/>
    <w:rsid w:val="006F6F1E"/>
    <w:rsid w:val="00786B19"/>
    <w:rsid w:val="00937D20"/>
    <w:rsid w:val="00940F24"/>
    <w:rsid w:val="0095278F"/>
    <w:rsid w:val="00960AC3"/>
    <w:rsid w:val="009E18C5"/>
    <w:rsid w:val="00AC1439"/>
    <w:rsid w:val="00AF2B57"/>
    <w:rsid w:val="00D90FAC"/>
    <w:rsid w:val="00DA1858"/>
    <w:rsid w:val="00E31ECD"/>
    <w:rsid w:val="00E64E7C"/>
    <w:rsid w:val="00F41874"/>
    <w:rsid w:val="00F77845"/>
    <w:rsid w:val="00F81E6A"/>
    <w:rsid w:val="00F8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  <w15:docId w15:val="{46ACD155-410E-4BC5-A67F-C41E25B04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4E7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64E7C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E64E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sid w:val="00E64E7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Колонтитул"/>
    <w:basedOn w:val="a5"/>
    <w:rsid w:val="00E64E7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E64E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sid w:val="00E64E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0">
    <w:name w:val="Основной текст (2)_"/>
    <w:basedOn w:val="a0"/>
    <w:link w:val="21"/>
    <w:rsid w:val="00E64E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pt">
    <w:name w:val="Основной текст + 11 pt"/>
    <w:basedOn w:val="a4"/>
    <w:rsid w:val="00E64E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">
    <w:name w:val="Основной текст + 11 pt;Полужирный"/>
    <w:basedOn w:val="a4"/>
    <w:rsid w:val="00E64E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Exact">
    <w:name w:val="Основной текст Exact"/>
    <w:basedOn w:val="a0"/>
    <w:rsid w:val="00E64E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5"/>
      <w:szCs w:val="25"/>
      <w:u w:val="none"/>
    </w:rPr>
  </w:style>
  <w:style w:type="paragraph" w:customStyle="1" w:styleId="2">
    <w:name w:val="Основной текст2"/>
    <w:basedOn w:val="a"/>
    <w:link w:val="a4"/>
    <w:rsid w:val="00E64E7C"/>
    <w:pPr>
      <w:shd w:val="clear" w:color="auto" w:fill="FFFFFF"/>
      <w:spacing w:line="312" w:lineRule="exact"/>
      <w:ind w:hanging="9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E64E7C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10">
    <w:name w:val="Заголовок №1"/>
    <w:basedOn w:val="a"/>
    <w:link w:val="1"/>
    <w:rsid w:val="00E64E7C"/>
    <w:pPr>
      <w:shd w:val="clear" w:color="auto" w:fill="FFFFFF"/>
      <w:spacing w:line="31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 (2)"/>
    <w:basedOn w:val="a"/>
    <w:link w:val="20"/>
    <w:rsid w:val="00E64E7C"/>
    <w:pPr>
      <w:shd w:val="clear" w:color="auto" w:fill="FFFFFF"/>
      <w:spacing w:before="360" w:after="120" w:line="0" w:lineRule="atLeast"/>
      <w:ind w:hanging="146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8">
    <w:name w:val="Table Grid"/>
    <w:basedOn w:val="a1"/>
    <w:uiPriority w:val="59"/>
    <w:rsid w:val="009E18C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3564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6429"/>
    <w:rPr>
      <w:color w:val="000000"/>
    </w:rPr>
  </w:style>
  <w:style w:type="paragraph" w:styleId="ab">
    <w:name w:val="footer"/>
    <w:basedOn w:val="a"/>
    <w:link w:val="ac"/>
    <w:uiPriority w:val="99"/>
    <w:unhideWhenUsed/>
    <w:rsid w:val="003564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6429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786B1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6B19"/>
    <w:rPr>
      <w:rFonts w:ascii="Tahoma" w:hAnsi="Tahoma" w:cs="Tahoma"/>
      <w:color w:val="000000"/>
      <w:sz w:val="16"/>
      <w:szCs w:val="16"/>
    </w:rPr>
  </w:style>
  <w:style w:type="paragraph" w:customStyle="1" w:styleId="ConsPlusTitle">
    <w:name w:val="ConsPlusTitle"/>
    <w:rsid w:val="00786B19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f">
    <w:name w:val="Body Text"/>
    <w:basedOn w:val="a"/>
    <w:link w:val="af0"/>
    <w:rsid w:val="00E31ECD"/>
    <w:pPr>
      <w:widowControl/>
      <w:ind w:right="-119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0">
    <w:name w:val="Основной текст Знак"/>
    <w:basedOn w:val="a0"/>
    <w:link w:val="af"/>
    <w:rsid w:val="00E31EC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97488-5E20-4F7D-8292-D50BF41B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Zanina Natalya Valeryevna</dc:creator>
  <cp:lastModifiedBy>Kurt_SP</cp:lastModifiedBy>
  <cp:revision>15</cp:revision>
  <cp:lastPrinted>2017-08-21T11:27:00Z</cp:lastPrinted>
  <dcterms:created xsi:type="dcterms:W3CDTF">2017-08-15T14:05:00Z</dcterms:created>
  <dcterms:modified xsi:type="dcterms:W3CDTF">2017-08-24T08:03:00Z</dcterms:modified>
</cp:coreProperties>
</file>